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4270A" w14:textId="089F7BD6" w:rsidR="00A536B3" w:rsidRDefault="00634709" w:rsidP="0022068D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-1-</w:t>
      </w:r>
    </w:p>
    <w:p w14:paraId="6D502E25" w14:textId="3BB19F2C" w:rsidR="00A536B3" w:rsidRPr="0022068D" w:rsidRDefault="00A536B3" w:rsidP="0022068D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068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เริ่มประชุมเวลา 14.00 น.</w:t>
      </w:r>
    </w:p>
    <w:p w14:paraId="26F2E46F" w14:textId="6229A1D5" w:rsidR="00A536B3" w:rsidRPr="0022068D" w:rsidRDefault="0022068D" w:rsidP="00A536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536B3" w:rsidRPr="0022068D">
        <w:rPr>
          <w:rFonts w:ascii="TH SarabunIT๙" w:hAnsi="TH SarabunIT๙" w:cs="TH SarabunIT๙" w:hint="cs"/>
          <w:sz w:val="32"/>
          <w:szCs w:val="32"/>
          <w:cs/>
        </w:rPr>
        <w:t xml:space="preserve">เลขานุการสภาฯได้เชิญผู้บริหารสมาชิกสภาฯ และเจ้าหน้าที่เข้าห้องประชุมพร้อมเรียนเชิญประธานสภาฯ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536B3" w:rsidRPr="0022068D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A536B3" w:rsidRPr="0022068D"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 w:rsidR="00A536B3" w:rsidRPr="0022068D">
        <w:rPr>
          <w:rFonts w:ascii="TH SarabunIT๙" w:hAnsi="TH SarabunIT๙" w:cs="TH SarabunIT๙" w:hint="cs"/>
          <w:sz w:val="32"/>
          <w:szCs w:val="32"/>
          <w:cs/>
        </w:rPr>
        <w:t>ซอล ตูวี เพื่อดำเนินการประชุมสภาตามระเบียบวาระ ต่อไป</w:t>
      </w:r>
    </w:p>
    <w:p w14:paraId="4F322D19" w14:textId="77777777" w:rsidR="00A536B3" w:rsidRDefault="00A536B3" w:rsidP="00A536B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2F8E974" w14:textId="237AAC10" w:rsidR="00A536B3" w:rsidRDefault="00A536B3" w:rsidP="00A536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9166D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  <w:t>เมื่อสมาชิกสภาฯมาครบองค์ประชุมแล้วขอเปิดการประชุมสภา</w:t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>อบต.บาโงยซิ</w:t>
      </w:r>
      <w:proofErr w:type="spellStart"/>
      <w:r w:rsidRPr="00C9166D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Pr="00C9166D">
        <w:rPr>
          <w:rFonts w:ascii="TH SarabunIT๙" w:hAnsi="TH SarabunIT๙" w:cs="TH SarabunIT๙" w:hint="cs"/>
          <w:sz w:val="32"/>
          <w:szCs w:val="32"/>
          <w:cs/>
        </w:rPr>
        <w:t xml:space="preserve"> สมัยส</w:t>
      </w:r>
      <w:r>
        <w:rPr>
          <w:rFonts w:ascii="TH SarabunIT๙" w:hAnsi="TH SarabunIT๙" w:cs="TH SarabunIT๙" w:hint="cs"/>
          <w:sz w:val="32"/>
          <w:szCs w:val="32"/>
          <w:cs/>
        </w:rPr>
        <w:t>ามัญ สมัยที่ 3 / 2565 ครั้งที่ 2</w:t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 xml:space="preserve"> ตาม</w:t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>ระเบียบวาระดังนี้</w:t>
      </w:r>
    </w:p>
    <w:p w14:paraId="3427B5F5" w14:textId="25441D92" w:rsidR="00A536B3" w:rsidRDefault="00A536B3" w:rsidP="00A536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ประธานแจ้งที่ประชุมทราบ</w:t>
      </w:r>
    </w:p>
    <w:p w14:paraId="412F3E42" w14:textId="2B800F53" w:rsidR="00A536B3" w:rsidRDefault="00A536B3" w:rsidP="00A536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1.1 โครงการอนุรักษ์พันธ์พืชและปลูกป่าต้นน้ำเฉลิมพระเกียรติ ประจำปี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2565</w:t>
      </w:r>
    </w:p>
    <w:p w14:paraId="1A816D8F" w14:textId="77777777" w:rsidR="006F4319" w:rsidRDefault="00A536B3" w:rsidP="00A536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</w:t>
      </w:r>
      <w:r w:rsidR="001C0939">
        <w:rPr>
          <w:rFonts w:ascii="TH SarabunIT๙" w:hAnsi="TH SarabunIT๙" w:cs="TH SarabunIT๙" w:hint="cs"/>
          <w:sz w:val="32"/>
          <w:szCs w:val="32"/>
          <w:cs/>
        </w:rPr>
        <w:t>วนตำบลบาโงยซิ</w:t>
      </w:r>
      <w:proofErr w:type="spellStart"/>
      <w:r w:rsidR="001C0939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1C0939"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ดำเนินการจัดโครงการอนุรักษ์</w:t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 w:hint="cs"/>
          <w:sz w:val="32"/>
          <w:szCs w:val="32"/>
          <w:cs/>
        </w:rPr>
        <w:t>พันธุ์พืชและปลูกป่าต้นน้ำเฉลิมพระเกียรติ ประจำปี 2565 เพื่อส่งเสริมให้</w:t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 w:hint="cs"/>
          <w:sz w:val="32"/>
          <w:szCs w:val="32"/>
          <w:cs/>
        </w:rPr>
        <w:t>ประชาชนมีความจงรักภักดีต่อสถาบันพระมหากษัตริย์ เป็นการสร้างและ</w:t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 w:hint="cs"/>
          <w:sz w:val="32"/>
          <w:szCs w:val="32"/>
          <w:cs/>
        </w:rPr>
        <w:t>กระตุ้นจิตสำนึกให้เห็นความสำคัญของการอนุรักษ์ฟื้นฟูทรัพยากรป่าไม้</w:t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 w:hint="cs"/>
          <w:sz w:val="32"/>
          <w:szCs w:val="32"/>
          <w:cs/>
        </w:rPr>
        <w:t>ของชาติ และเพื่อสร้างจิตสำนึกให้กับประชาชนและผู้เข้าร่มโครงการในการ</w:t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 w:hint="cs"/>
          <w:sz w:val="32"/>
          <w:szCs w:val="32"/>
          <w:cs/>
        </w:rPr>
        <w:t>อนุรักษ์ทรัพยากรธรรมชาติและสิ่งแวดล้อม เป็นการเพิ่มพื้นที่สีเขียวและ</w:t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/>
          <w:sz w:val="32"/>
          <w:szCs w:val="32"/>
          <w:cs/>
        </w:rPr>
        <w:tab/>
      </w:r>
      <w:r w:rsidR="001C0939">
        <w:rPr>
          <w:rFonts w:ascii="TH SarabunIT๙" w:hAnsi="TH SarabunIT๙" w:cs="TH SarabunIT๙" w:hint="cs"/>
          <w:sz w:val="32"/>
          <w:szCs w:val="32"/>
          <w:cs/>
        </w:rPr>
        <w:t>ช่วยลดมลภาวะทางอากาศได้อีกทางหนึ่ง โดยจะดำเนินการจัดกิจกรรม</w:t>
      </w:r>
      <w:r w:rsidR="006F4319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6F4319">
        <w:rPr>
          <w:rFonts w:ascii="TH SarabunIT๙" w:hAnsi="TH SarabunIT๙" w:cs="TH SarabunIT๙"/>
          <w:sz w:val="32"/>
          <w:szCs w:val="32"/>
          <w:cs/>
        </w:rPr>
        <w:tab/>
      </w:r>
      <w:r w:rsidR="006F4319">
        <w:rPr>
          <w:rFonts w:ascii="TH SarabunIT๙" w:hAnsi="TH SarabunIT๙" w:cs="TH SarabunIT๙"/>
          <w:sz w:val="32"/>
          <w:szCs w:val="32"/>
          <w:cs/>
        </w:rPr>
        <w:tab/>
      </w:r>
      <w:r w:rsidR="006F4319">
        <w:rPr>
          <w:rFonts w:ascii="TH SarabunIT๙" w:hAnsi="TH SarabunIT๙" w:cs="TH SarabunIT๙"/>
          <w:sz w:val="32"/>
          <w:szCs w:val="32"/>
          <w:cs/>
        </w:rPr>
        <w:tab/>
      </w:r>
      <w:r w:rsidR="006F4319">
        <w:rPr>
          <w:rFonts w:ascii="TH SarabunIT๙" w:hAnsi="TH SarabunIT๙" w:cs="TH SarabunIT๙"/>
          <w:sz w:val="32"/>
          <w:szCs w:val="32"/>
          <w:cs/>
        </w:rPr>
        <w:tab/>
      </w:r>
      <w:r w:rsidR="006F4319">
        <w:rPr>
          <w:rFonts w:ascii="TH SarabunIT๙" w:hAnsi="TH SarabunIT๙" w:cs="TH SarabunIT๙"/>
          <w:sz w:val="32"/>
          <w:szCs w:val="32"/>
          <w:cs/>
        </w:rPr>
        <w:tab/>
      </w:r>
      <w:r w:rsidR="006F4319">
        <w:rPr>
          <w:rFonts w:ascii="TH SarabunIT๙" w:hAnsi="TH SarabunIT๙" w:cs="TH SarabunIT๙" w:hint="cs"/>
          <w:sz w:val="32"/>
          <w:szCs w:val="32"/>
          <w:cs/>
        </w:rPr>
        <w:t>ดังกล่าว ในวันที่ 11 สิงหาคม 2565 ณ บริเวณพื้นที่ตำบลบาโงยซิ</w:t>
      </w:r>
      <w:proofErr w:type="spellStart"/>
      <w:r w:rsidR="006F4319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</w:p>
    <w:p w14:paraId="6AD8B5B9" w14:textId="07F23658" w:rsidR="00A536B3" w:rsidRDefault="006F4319" w:rsidP="00A536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อ.ยะหา จ.ยะลา เวลา 09.00 น. ขอให้สมาชิกสภาทุกท่านร่วมกิจกรรม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ดังกล่าว โดยพร้อมเพรียงกัน</w:t>
      </w:r>
    </w:p>
    <w:p w14:paraId="721B8065" w14:textId="57FC9C43" w:rsidR="006F4319" w:rsidRDefault="006F4319" w:rsidP="00A536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05CDFADD" w14:textId="0E3A33EF" w:rsidR="0011506C" w:rsidRPr="0011506C" w:rsidRDefault="006F4319" w:rsidP="0011506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1506C" w:rsidRPr="0011506C">
        <w:rPr>
          <w:rFonts w:ascii="TH SarabunIT๙" w:hAnsi="TH SarabunIT๙" w:cs="TH SarabunIT๙"/>
          <w:sz w:val="32"/>
          <w:szCs w:val="32"/>
          <w:cs/>
        </w:rPr>
        <w:t>2.1 เรื่องรับรองรายงานการประชุมสภาอบต.บาโงยซิ</w:t>
      </w:r>
      <w:proofErr w:type="spellStart"/>
      <w:r w:rsidR="0011506C" w:rsidRPr="0011506C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 w:rsidR="0011506C" w:rsidRPr="0011506C">
        <w:rPr>
          <w:rFonts w:ascii="TH SarabunIT๙" w:hAnsi="TH SarabunIT๙" w:cs="TH SarabunIT๙"/>
          <w:sz w:val="32"/>
          <w:szCs w:val="32"/>
          <w:cs/>
        </w:rPr>
        <w:t xml:space="preserve"> สมัยสามัญ สมัย</w:t>
      </w:r>
      <w:r w:rsidR="0011506C" w:rsidRPr="0011506C">
        <w:rPr>
          <w:rFonts w:ascii="TH SarabunIT๙" w:hAnsi="TH SarabunIT๙" w:cs="TH SarabunIT๙"/>
          <w:sz w:val="32"/>
          <w:szCs w:val="32"/>
          <w:cs/>
        </w:rPr>
        <w:tab/>
      </w:r>
      <w:r w:rsidR="0011506C">
        <w:rPr>
          <w:rFonts w:ascii="TH SarabunIT๙" w:hAnsi="TH SarabunIT๙" w:cs="TH SarabunIT๙"/>
          <w:sz w:val="32"/>
          <w:szCs w:val="32"/>
          <w:cs/>
        </w:rPr>
        <w:tab/>
      </w:r>
      <w:r w:rsidR="0011506C">
        <w:rPr>
          <w:rFonts w:ascii="TH SarabunIT๙" w:hAnsi="TH SarabunIT๙" w:cs="TH SarabunIT๙"/>
          <w:sz w:val="32"/>
          <w:szCs w:val="32"/>
          <w:cs/>
        </w:rPr>
        <w:tab/>
      </w:r>
      <w:r w:rsidR="0011506C">
        <w:rPr>
          <w:rFonts w:ascii="TH SarabunIT๙" w:hAnsi="TH SarabunIT๙" w:cs="TH SarabunIT๙"/>
          <w:sz w:val="32"/>
          <w:szCs w:val="32"/>
          <w:cs/>
        </w:rPr>
        <w:tab/>
      </w:r>
      <w:bookmarkStart w:id="0" w:name="_Hlk113890886"/>
      <w:r w:rsidR="0011506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11506C" w:rsidRPr="0011506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150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506C" w:rsidRPr="0011506C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 w:rsidR="0011506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11506C" w:rsidRPr="0011506C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End w:id="0"/>
      <w:r w:rsidR="0011506C" w:rsidRPr="0011506C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11506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11506C" w:rsidRPr="0011506C">
        <w:rPr>
          <w:rFonts w:ascii="TH SarabunIT๙" w:hAnsi="TH SarabunIT๙" w:cs="TH SarabunIT๙"/>
          <w:sz w:val="32"/>
          <w:szCs w:val="32"/>
          <w:cs/>
        </w:rPr>
        <w:tab/>
        <w:t xml:space="preserve">/ 2565 เมื่อวันที่ </w:t>
      </w:r>
      <w:r w:rsidR="0011506C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11506C" w:rsidRPr="0011506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1506C">
        <w:rPr>
          <w:rFonts w:ascii="TH SarabunIT๙" w:hAnsi="TH SarabunIT๙" w:cs="TH SarabunIT๙" w:hint="cs"/>
          <w:sz w:val="32"/>
          <w:szCs w:val="32"/>
          <w:cs/>
        </w:rPr>
        <w:t>สิงห</w:t>
      </w:r>
      <w:r w:rsidR="0011506C" w:rsidRPr="0011506C">
        <w:rPr>
          <w:rFonts w:ascii="TH SarabunIT๙" w:hAnsi="TH SarabunIT๙" w:cs="TH SarabunIT๙"/>
          <w:sz w:val="32"/>
          <w:szCs w:val="32"/>
          <w:cs/>
        </w:rPr>
        <w:t>าคม 2565</w:t>
      </w:r>
    </w:p>
    <w:p w14:paraId="4A1D9167" w14:textId="463A0EA8" w:rsidR="0011506C" w:rsidRPr="0011506C" w:rsidRDefault="0011506C" w:rsidP="0011506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506C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  <w:t>เชิญที่ประชุมพิจารณาตรวจสอบตามสำเนารายงานการประชุมสภาฯ 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>บาโงยซิ</w:t>
      </w:r>
      <w:proofErr w:type="spellStart"/>
      <w:r w:rsidRPr="0011506C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 w:rsidRPr="0011506C">
        <w:rPr>
          <w:rFonts w:ascii="TH SarabunIT๙" w:hAnsi="TH SarabunIT๙" w:cs="TH SarabunIT๙"/>
          <w:sz w:val="32"/>
          <w:szCs w:val="32"/>
          <w:cs/>
        </w:rPr>
        <w:t xml:space="preserve"> ซิ</w:t>
      </w:r>
      <w:proofErr w:type="spellStart"/>
      <w:r w:rsidRPr="0011506C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 w:rsidRPr="0011506C">
        <w:rPr>
          <w:rFonts w:ascii="TH SarabunIT๙" w:hAnsi="TH SarabunIT๙" w:cs="TH SarabunIT๙"/>
          <w:sz w:val="32"/>
          <w:szCs w:val="32"/>
          <w:cs/>
        </w:rPr>
        <w:t xml:space="preserve">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1506C">
        <w:rPr>
          <w:rFonts w:ascii="TH SarabunIT๙" w:hAnsi="TH SarabunIT๙" w:cs="TH SarabunIT๙"/>
          <w:sz w:val="32"/>
          <w:szCs w:val="32"/>
          <w:cs/>
        </w:rPr>
        <w:t xml:space="preserve"> ครั้งที่ 1/2565 เมื่อวันที่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11506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11506C">
        <w:rPr>
          <w:rFonts w:ascii="TH SarabunIT๙" w:hAnsi="TH SarabunIT๙" w:cs="TH SarabunIT๙"/>
          <w:sz w:val="32"/>
          <w:szCs w:val="32"/>
          <w:cs/>
        </w:rPr>
        <w:t xml:space="preserve"> 2565 ครับ</w:t>
      </w:r>
    </w:p>
    <w:p w14:paraId="6B600132" w14:textId="68A44C2D" w:rsidR="0011506C" w:rsidRPr="0011506C" w:rsidRDefault="0011506C" w:rsidP="0011506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506C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  <w:t>เมื่อที่ประชุมได้ตรวจสอบพิจารณาแล้วมีสมาชิกสภาท่านใด จะ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>เปลี่ยนแปลงหรือแก้ไข และถ้าไม่มีขอมติรับรองรายงานการประชุม</w:t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>ดังกล่าว โดยไม่มีการแก้ไขด้วยครับ</w:t>
      </w:r>
    </w:p>
    <w:p w14:paraId="5D1AC0C4" w14:textId="5C745DA4" w:rsidR="0011506C" w:rsidRPr="0011506C" w:rsidRDefault="0011506C" w:rsidP="0011506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506C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  <w:t>เห็นชอบรับรองรายงานการประชุมสภา อบต.บาโงยซิ</w:t>
      </w:r>
      <w:proofErr w:type="spellStart"/>
      <w:r w:rsidRPr="0011506C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 w:rsidRPr="0011506C">
        <w:rPr>
          <w:rFonts w:ascii="TH SarabunIT๙" w:hAnsi="TH SarabunIT๙" w:cs="TH SarabunIT๙"/>
          <w:sz w:val="32"/>
          <w:szCs w:val="32"/>
          <w:cs/>
        </w:rPr>
        <w:t xml:space="preserve"> สมัย</w:t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1506C">
        <w:rPr>
          <w:rFonts w:ascii="TH SarabunIT๙" w:hAnsi="TH SarabunIT๙" w:cs="TH SarabunIT๙"/>
          <w:sz w:val="32"/>
          <w:szCs w:val="32"/>
          <w:cs/>
        </w:rPr>
        <w:t xml:space="preserve"> ครั้งที่ 1</w:t>
      </w:r>
      <w:r w:rsidRPr="0011506C">
        <w:rPr>
          <w:rFonts w:ascii="TH SarabunIT๙" w:hAnsi="TH SarabunIT๙" w:cs="TH SarabunIT๙"/>
          <w:sz w:val="32"/>
          <w:szCs w:val="32"/>
          <w:cs/>
        </w:rPr>
        <w:tab/>
        <w:t>/ 2565 เมื่อวันที่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11506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11506C">
        <w:rPr>
          <w:rFonts w:ascii="TH SarabunIT๙" w:hAnsi="TH SarabunIT๙" w:cs="TH SarabunIT๙"/>
          <w:sz w:val="32"/>
          <w:szCs w:val="32"/>
          <w:cs/>
        </w:rPr>
        <w:t xml:space="preserve"> 2565</w:t>
      </w:r>
    </w:p>
    <w:p w14:paraId="1103A05E" w14:textId="773945B3" w:rsidR="006F4319" w:rsidRDefault="0011506C" w:rsidP="0011506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</w:r>
      <w:r w:rsidRPr="0011506C">
        <w:rPr>
          <w:rFonts w:ascii="TH SarabunIT๙" w:hAnsi="TH SarabunIT๙" w:cs="TH SarabunIT๙"/>
          <w:sz w:val="32"/>
          <w:szCs w:val="32"/>
          <w:cs/>
        </w:rPr>
        <w:tab/>
        <w:t>โดยไม่มีการแก้ไข</w:t>
      </w:r>
    </w:p>
    <w:p w14:paraId="6B33DE28" w14:textId="3FDEA7BB" w:rsidR="0011506C" w:rsidRDefault="0011506C" w:rsidP="0011506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A090E7" w14:textId="1C390674" w:rsidR="00634709" w:rsidRDefault="00634709" w:rsidP="0063470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5235CCCE" w14:textId="77777777" w:rsidR="00634709" w:rsidRDefault="00634709" w:rsidP="0011506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D58CDF" w14:textId="2707A8B2" w:rsidR="0011506C" w:rsidRDefault="0011506C" w:rsidP="0011506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="00634709">
        <w:rPr>
          <w:rFonts w:ascii="TH SarabunIT๙" w:hAnsi="TH SarabunIT๙" w:cs="TH SarabunIT๙" w:hint="cs"/>
          <w:sz w:val="32"/>
          <w:szCs w:val="32"/>
          <w:cs/>
        </w:rPr>
        <w:t>พิจารณาข้อบัญญัติงบประมาณรายจ่ายประจำปี 2565 วาระที่ 2</w:t>
      </w:r>
    </w:p>
    <w:p w14:paraId="739902A5" w14:textId="0428C52C" w:rsidR="00634709" w:rsidRDefault="00634709" w:rsidP="0011506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ขั้นแปรญัตติ</w:t>
      </w:r>
    </w:p>
    <w:p w14:paraId="2B20E7DA" w14:textId="6BDF7793" w:rsidR="00634709" w:rsidRDefault="00634709" w:rsidP="0011506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การพิจารณาข้อบัญญัติงบประมาณรายจ่ายประจำปี 2565 วาระที่ 2</w:t>
      </w:r>
    </w:p>
    <w:p w14:paraId="76FB241B" w14:textId="2511CFB2" w:rsidR="00634709" w:rsidRDefault="00634709" w:rsidP="0011506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ขั้นแปรญัตติ ขอให้เลขาสภาฯได้ชี้แจงข้อระเบียบกฎหมายด้วยครับ</w:t>
      </w:r>
    </w:p>
    <w:p w14:paraId="7577E072" w14:textId="77777777" w:rsidR="004E2705" w:rsidRDefault="00634709" w:rsidP="00644AF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2537 </w:t>
      </w:r>
      <w:r w:rsidR="004E2705">
        <w:rPr>
          <w:rFonts w:ascii="TH SarabunIT๙" w:hAnsi="TH SarabunIT๙" w:cs="TH SarabunIT๙" w:hint="cs"/>
          <w:sz w:val="32"/>
          <w:szCs w:val="32"/>
          <w:cs/>
        </w:rPr>
        <w:t>ข้อ 59 การแปรญัตติข้อบัญญัติ งบประมาณจะกระทำได้เฉพาะ</w:t>
      </w:r>
      <w:r w:rsidR="004E2705">
        <w:rPr>
          <w:rFonts w:ascii="TH SarabunIT๙" w:hAnsi="TH SarabunIT๙" w:cs="TH SarabunIT๙"/>
          <w:sz w:val="32"/>
          <w:szCs w:val="32"/>
          <w:cs/>
        </w:rPr>
        <w:tab/>
      </w:r>
      <w:r w:rsidR="004E2705">
        <w:rPr>
          <w:rFonts w:ascii="TH SarabunIT๙" w:hAnsi="TH SarabunIT๙" w:cs="TH SarabunIT๙"/>
          <w:sz w:val="32"/>
          <w:szCs w:val="32"/>
          <w:cs/>
        </w:rPr>
        <w:tab/>
      </w:r>
      <w:r w:rsidR="004E2705">
        <w:rPr>
          <w:rFonts w:ascii="TH SarabunIT๙" w:hAnsi="TH SarabunIT๙" w:cs="TH SarabunIT๙"/>
          <w:sz w:val="32"/>
          <w:szCs w:val="32"/>
          <w:cs/>
        </w:rPr>
        <w:tab/>
      </w:r>
      <w:r w:rsidR="004E2705">
        <w:rPr>
          <w:rFonts w:ascii="TH SarabunIT๙" w:hAnsi="TH SarabunIT๙" w:cs="TH SarabunIT๙"/>
          <w:sz w:val="32"/>
          <w:szCs w:val="32"/>
          <w:cs/>
        </w:rPr>
        <w:tab/>
      </w:r>
      <w:r w:rsidR="004E2705">
        <w:rPr>
          <w:rFonts w:ascii="TH SarabunIT๙" w:hAnsi="TH SarabunIT๙" w:cs="TH SarabunIT๙"/>
          <w:sz w:val="32"/>
          <w:szCs w:val="32"/>
          <w:cs/>
        </w:rPr>
        <w:tab/>
      </w:r>
      <w:r w:rsidR="004E2705">
        <w:rPr>
          <w:rFonts w:ascii="TH SarabunIT๙" w:hAnsi="TH SarabunIT๙" w:cs="TH SarabunIT๙" w:hint="cs"/>
          <w:sz w:val="32"/>
          <w:szCs w:val="32"/>
          <w:cs/>
        </w:rPr>
        <w:t xml:space="preserve">การขอลดรายจ่ายหรือการขอลดจำนวนเงินที่ขออนุญาตจ่าย </w:t>
      </w:r>
    </w:p>
    <w:p w14:paraId="62C6275B" w14:textId="64EAF23A" w:rsidR="00634709" w:rsidRDefault="004E2705" w:rsidP="00644AF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(ชี้แจงรายละเอียด) ข้อ 60 ห้ามมิให้แปรญัตติรายจ่ายขึ้นใหม่ หรือเพิ่มเติม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รายจ่ายหรือเปลี่ยนแปลงความประสงค์ของจำนวนเงินที่ขออนุมัติจ่าย</w:t>
      </w:r>
    </w:p>
    <w:p w14:paraId="347D6508" w14:textId="6603EF6E" w:rsidR="004E2705" w:rsidRDefault="004E2705" w:rsidP="00644AF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(ชี้แจงรายละเอียด) ข้อ 50 เมื่อคณะกรรมการแปรญัตติได้พิจารณาแล้ว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จะต้องร่างข้อ</w:t>
      </w:r>
      <w:r w:rsidR="00644AF5">
        <w:rPr>
          <w:rFonts w:ascii="TH SarabunIT๙" w:hAnsi="TH SarabunIT๙" w:cs="TH SarabunIT๙" w:hint="cs"/>
          <w:sz w:val="32"/>
          <w:szCs w:val="32"/>
          <w:cs/>
        </w:rPr>
        <w:t>บัญญัตินั้นตามร่างเดิมและตามที่มีการแก้ไขเพิ่มเติม</w:t>
      </w:r>
    </w:p>
    <w:p w14:paraId="40053790" w14:textId="0F3AD39B" w:rsidR="00644AF5" w:rsidRDefault="00644AF5" w:rsidP="00644AF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(ชี้แจงรายละเอียด)</w:t>
      </w:r>
    </w:p>
    <w:p w14:paraId="5ED48ABE" w14:textId="1A842F29" w:rsidR="00644AF5" w:rsidRDefault="00644AF5" w:rsidP="00644AF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ขอเชิญคณะกรรมการแปรญัตติชี้แจงรายงานการแปรญัตติตามที่สภาฯ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แห่งนี้ ได้มอบหมายในการแปรญัตติในการร่างข้อบัญญัติงบประมาณ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2566 ในคราวการประชุมที่ผ่านมา เชิญครับ</w:t>
      </w:r>
    </w:p>
    <w:p w14:paraId="5C11FEB3" w14:textId="7B53D295" w:rsidR="00644AF5" w:rsidRDefault="009E3221" w:rsidP="00644AF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ตามที่สภาฯแห่งนี้ได้มอบหมายให้คณะกรรมการแปรญัตติพิจารณาแปรแปรญัตติ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ญัตติ ร่างการแปรญัตติข้อบัญญัติงบประมาณรายจ่ายประจำปีงบประมาณ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2565 โดยที่ประธานสภาฯได้กำหนดระยะเวลาเสนอแปรญัตติในวันที่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01D40">
        <w:rPr>
          <w:rFonts w:ascii="TH SarabunIT๙" w:hAnsi="TH SarabunIT๙" w:cs="TH SarabunIT๙" w:hint="cs"/>
          <w:sz w:val="32"/>
          <w:szCs w:val="32"/>
          <w:cs/>
        </w:rPr>
        <w:t>9-11 สิงหาคม 2565 เวลา 08.30-16.30 น. ณ ห้องประชุมแห่งนี้</w:t>
      </w:r>
      <w:r w:rsidR="00901D40">
        <w:rPr>
          <w:rFonts w:ascii="TH SarabunIT๙" w:hAnsi="TH SarabunIT๙" w:cs="TH SarabunIT๙"/>
          <w:sz w:val="32"/>
          <w:szCs w:val="32"/>
          <w:cs/>
        </w:rPr>
        <w:tab/>
      </w:r>
      <w:r w:rsidR="00901D40">
        <w:rPr>
          <w:rFonts w:ascii="TH SarabunIT๙" w:hAnsi="TH SarabunIT๙" w:cs="TH SarabunIT๙"/>
          <w:sz w:val="32"/>
          <w:szCs w:val="32"/>
          <w:cs/>
        </w:rPr>
        <w:tab/>
      </w:r>
      <w:r w:rsidR="00901D40">
        <w:rPr>
          <w:rFonts w:ascii="TH SarabunIT๙" w:hAnsi="TH SarabunIT๙" w:cs="TH SarabunIT๙"/>
          <w:sz w:val="32"/>
          <w:szCs w:val="32"/>
          <w:cs/>
        </w:rPr>
        <w:tab/>
      </w:r>
      <w:r w:rsidR="00901D40">
        <w:rPr>
          <w:rFonts w:ascii="TH SarabunIT๙" w:hAnsi="TH SarabunIT๙" w:cs="TH SarabunIT๙"/>
          <w:sz w:val="32"/>
          <w:szCs w:val="32"/>
          <w:cs/>
        </w:rPr>
        <w:tab/>
      </w:r>
      <w:r w:rsidR="00901D40">
        <w:rPr>
          <w:rFonts w:ascii="TH SarabunIT๙" w:hAnsi="TH SarabunIT๙" w:cs="TH SarabunIT๙"/>
          <w:sz w:val="32"/>
          <w:szCs w:val="32"/>
          <w:cs/>
        </w:rPr>
        <w:tab/>
      </w:r>
      <w:r w:rsidR="00901D40">
        <w:rPr>
          <w:rFonts w:ascii="TH SarabunIT๙" w:hAnsi="TH SarabunIT๙" w:cs="TH SarabunIT๙" w:hint="cs"/>
          <w:sz w:val="32"/>
          <w:szCs w:val="32"/>
          <w:cs/>
        </w:rPr>
        <w:t>นั้น และคณะกรรมการแปรญัตติได้กำหนดนัดประชุมคณะกรรมการการ</w:t>
      </w:r>
      <w:r w:rsidR="00901D40">
        <w:rPr>
          <w:rFonts w:ascii="TH SarabunIT๙" w:hAnsi="TH SarabunIT๙" w:cs="TH SarabunIT๙"/>
          <w:sz w:val="32"/>
          <w:szCs w:val="32"/>
          <w:cs/>
        </w:rPr>
        <w:tab/>
      </w:r>
      <w:r w:rsidR="00901D40">
        <w:rPr>
          <w:rFonts w:ascii="TH SarabunIT๙" w:hAnsi="TH SarabunIT๙" w:cs="TH SarabunIT๙"/>
          <w:sz w:val="32"/>
          <w:szCs w:val="32"/>
          <w:cs/>
        </w:rPr>
        <w:tab/>
      </w:r>
      <w:r w:rsidR="00901D40">
        <w:rPr>
          <w:rFonts w:ascii="TH SarabunIT๙" w:hAnsi="TH SarabunIT๙" w:cs="TH SarabunIT๙"/>
          <w:sz w:val="32"/>
          <w:szCs w:val="32"/>
          <w:cs/>
        </w:rPr>
        <w:tab/>
      </w:r>
      <w:r w:rsidR="00901D40">
        <w:rPr>
          <w:rFonts w:ascii="TH SarabunIT๙" w:hAnsi="TH SarabunIT๙" w:cs="TH SarabunIT๙"/>
          <w:sz w:val="32"/>
          <w:szCs w:val="32"/>
          <w:cs/>
        </w:rPr>
        <w:tab/>
      </w:r>
      <w:r w:rsidR="00901D40">
        <w:rPr>
          <w:rFonts w:ascii="TH SarabunIT๙" w:hAnsi="TH SarabunIT๙" w:cs="TH SarabunIT๙"/>
          <w:sz w:val="32"/>
          <w:szCs w:val="32"/>
          <w:cs/>
        </w:rPr>
        <w:tab/>
      </w:r>
      <w:r w:rsidR="00901D40">
        <w:rPr>
          <w:rFonts w:ascii="TH SarabunIT๙" w:hAnsi="TH SarabunIT๙" w:cs="TH SarabunIT๙" w:hint="cs"/>
          <w:sz w:val="32"/>
          <w:szCs w:val="32"/>
          <w:cs/>
        </w:rPr>
        <w:t>แปรญัตติ ในวันที่ 12 สิงหาคม 2565 เวลา 13.00 น. ณ ห้องประชุม</w:t>
      </w:r>
      <w:r w:rsidR="00901D40">
        <w:rPr>
          <w:rFonts w:ascii="TH SarabunIT๙" w:hAnsi="TH SarabunIT๙" w:cs="TH SarabunIT๙"/>
          <w:sz w:val="32"/>
          <w:szCs w:val="32"/>
          <w:cs/>
        </w:rPr>
        <w:tab/>
      </w:r>
      <w:r w:rsidR="00901D40">
        <w:rPr>
          <w:rFonts w:ascii="TH SarabunIT๙" w:hAnsi="TH SarabunIT๙" w:cs="TH SarabunIT๙"/>
          <w:sz w:val="32"/>
          <w:szCs w:val="32"/>
          <w:cs/>
        </w:rPr>
        <w:tab/>
      </w:r>
      <w:r w:rsidR="00901D40">
        <w:rPr>
          <w:rFonts w:ascii="TH SarabunIT๙" w:hAnsi="TH SarabunIT๙" w:cs="TH SarabunIT๙"/>
          <w:sz w:val="32"/>
          <w:szCs w:val="32"/>
          <w:cs/>
        </w:rPr>
        <w:tab/>
      </w:r>
      <w:r w:rsidR="00901D40">
        <w:rPr>
          <w:rFonts w:ascii="TH SarabunIT๙" w:hAnsi="TH SarabunIT๙" w:cs="TH SarabunIT๙"/>
          <w:sz w:val="32"/>
          <w:szCs w:val="32"/>
          <w:cs/>
        </w:rPr>
        <w:tab/>
      </w:r>
      <w:r w:rsidR="00901D40">
        <w:rPr>
          <w:rFonts w:ascii="TH SarabunIT๙" w:hAnsi="TH SarabunIT๙" w:cs="TH SarabunIT๙"/>
          <w:sz w:val="32"/>
          <w:szCs w:val="32"/>
          <w:cs/>
        </w:rPr>
        <w:tab/>
      </w:r>
      <w:r w:rsidR="00901D40">
        <w:rPr>
          <w:rFonts w:ascii="TH SarabunIT๙" w:hAnsi="TH SarabunIT๙" w:cs="TH SarabunIT๙" w:hint="cs"/>
          <w:sz w:val="32"/>
          <w:szCs w:val="32"/>
          <w:cs/>
        </w:rPr>
        <w:t>แห่งนี้นั้น ปรากฏว่าไม่มีสมาชิก</w:t>
      </w:r>
      <w:r w:rsidR="00D50F58">
        <w:rPr>
          <w:rFonts w:ascii="TH SarabunIT๙" w:hAnsi="TH SarabunIT๙" w:cs="TH SarabunIT๙" w:hint="cs"/>
          <w:sz w:val="32"/>
          <w:szCs w:val="32"/>
          <w:cs/>
        </w:rPr>
        <w:t>สภาฯท่านใดยื่นขอแปรญัตติ คณะกรรมการ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50F58">
        <w:rPr>
          <w:rFonts w:ascii="TH SarabunIT๙" w:hAnsi="TH SarabunIT๙" w:cs="TH SarabunIT๙"/>
          <w:sz w:val="32"/>
          <w:szCs w:val="32"/>
          <w:cs/>
        </w:rPr>
        <w:tab/>
      </w:r>
      <w:r w:rsidR="00D50F58">
        <w:rPr>
          <w:rFonts w:ascii="TH SarabunIT๙" w:hAnsi="TH SarabunIT๙" w:cs="TH SarabunIT๙"/>
          <w:sz w:val="32"/>
          <w:szCs w:val="32"/>
          <w:cs/>
        </w:rPr>
        <w:tab/>
      </w:r>
      <w:r w:rsidR="00D50F58">
        <w:rPr>
          <w:rFonts w:ascii="TH SarabunIT๙" w:hAnsi="TH SarabunIT๙" w:cs="TH SarabunIT๙" w:hint="cs"/>
          <w:sz w:val="32"/>
          <w:szCs w:val="32"/>
          <w:cs/>
        </w:rPr>
        <w:t>แปรญัตติได้พิจารณาแล้ว เห็นว่าร่างข้อบัญญัติที่สภาฯแห่งนี้ ได้ลงมติรับ</w:t>
      </w:r>
      <w:r w:rsidR="00D50F58">
        <w:rPr>
          <w:rFonts w:ascii="TH SarabunIT๙" w:hAnsi="TH SarabunIT๙" w:cs="TH SarabunIT๙"/>
          <w:sz w:val="32"/>
          <w:szCs w:val="32"/>
          <w:cs/>
        </w:rPr>
        <w:tab/>
      </w:r>
      <w:r w:rsidR="00D50F58">
        <w:rPr>
          <w:rFonts w:ascii="TH SarabunIT๙" w:hAnsi="TH SarabunIT๙" w:cs="TH SarabunIT๙"/>
          <w:sz w:val="32"/>
          <w:szCs w:val="32"/>
          <w:cs/>
        </w:rPr>
        <w:tab/>
      </w:r>
      <w:r w:rsidR="00D50F58">
        <w:rPr>
          <w:rFonts w:ascii="TH SarabunIT๙" w:hAnsi="TH SarabunIT๙" w:cs="TH SarabunIT๙"/>
          <w:sz w:val="32"/>
          <w:szCs w:val="32"/>
          <w:cs/>
        </w:rPr>
        <w:tab/>
      </w:r>
      <w:r w:rsidR="00D50F58">
        <w:rPr>
          <w:rFonts w:ascii="TH SarabunIT๙" w:hAnsi="TH SarabunIT๙" w:cs="TH SarabunIT๙"/>
          <w:sz w:val="32"/>
          <w:szCs w:val="32"/>
          <w:cs/>
        </w:rPr>
        <w:tab/>
      </w:r>
      <w:r w:rsidR="00D50F58">
        <w:rPr>
          <w:rFonts w:ascii="TH SarabunIT๙" w:hAnsi="TH SarabunIT๙" w:cs="TH SarabunIT๙"/>
          <w:sz w:val="32"/>
          <w:szCs w:val="32"/>
          <w:cs/>
        </w:rPr>
        <w:tab/>
      </w:r>
      <w:r w:rsidR="00D50F58">
        <w:rPr>
          <w:rFonts w:ascii="TH SarabunIT๙" w:hAnsi="TH SarabunIT๙" w:cs="TH SarabunIT๙" w:hint="cs"/>
          <w:sz w:val="32"/>
          <w:szCs w:val="32"/>
          <w:cs/>
        </w:rPr>
        <w:t>หลักการไปแล้วนั้น มีความถูกต้องครบถ้วนสมบูรณ์ จึงยืนยันตามร่าง</w:t>
      </w:r>
      <w:r w:rsidR="00150162">
        <w:rPr>
          <w:rFonts w:ascii="TH SarabunIT๙" w:hAnsi="TH SarabunIT๙" w:cs="TH SarabunIT๙"/>
          <w:sz w:val="32"/>
          <w:szCs w:val="32"/>
          <w:cs/>
        </w:rPr>
        <w:tab/>
      </w:r>
      <w:r w:rsidR="00150162">
        <w:rPr>
          <w:rFonts w:ascii="TH SarabunIT๙" w:hAnsi="TH SarabunIT๙" w:cs="TH SarabunIT๙"/>
          <w:sz w:val="32"/>
          <w:szCs w:val="32"/>
          <w:cs/>
        </w:rPr>
        <w:tab/>
      </w:r>
      <w:r w:rsidR="00150162">
        <w:rPr>
          <w:rFonts w:ascii="TH SarabunIT๙" w:hAnsi="TH SarabunIT๙" w:cs="TH SarabunIT๙"/>
          <w:sz w:val="32"/>
          <w:szCs w:val="32"/>
          <w:cs/>
        </w:rPr>
        <w:tab/>
      </w:r>
      <w:r w:rsidR="00150162">
        <w:rPr>
          <w:rFonts w:ascii="TH SarabunIT๙" w:hAnsi="TH SarabunIT๙" w:cs="TH SarabunIT๙"/>
          <w:sz w:val="32"/>
          <w:szCs w:val="32"/>
          <w:cs/>
        </w:rPr>
        <w:tab/>
      </w:r>
      <w:r w:rsidR="00150162">
        <w:rPr>
          <w:rFonts w:ascii="TH SarabunIT๙" w:hAnsi="TH SarabunIT๙" w:cs="TH SarabunIT๙"/>
          <w:sz w:val="32"/>
          <w:szCs w:val="32"/>
          <w:cs/>
        </w:rPr>
        <w:tab/>
      </w:r>
      <w:r w:rsidR="00150162">
        <w:rPr>
          <w:rFonts w:ascii="TH SarabunIT๙" w:hAnsi="TH SarabunIT๙" w:cs="TH SarabunIT๙"/>
          <w:sz w:val="32"/>
          <w:szCs w:val="32"/>
          <w:cs/>
        </w:rPr>
        <w:tab/>
      </w:r>
      <w:r w:rsidR="00D50F58">
        <w:rPr>
          <w:rFonts w:ascii="TH SarabunIT๙" w:hAnsi="TH SarabunIT๙" w:cs="TH SarabunIT๙" w:hint="cs"/>
          <w:sz w:val="32"/>
          <w:szCs w:val="32"/>
          <w:cs/>
        </w:rPr>
        <w:t>ข้อบัญญัติ</w:t>
      </w:r>
      <w:r w:rsidR="00150162">
        <w:rPr>
          <w:rFonts w:ascii="TH SarabunIT๙" w:hAnsi="TH SarabunIT๙" w:cs="TH SarabunIT๙" w:hint="cs"/>
          <w:sz w:val="32"/>
          <w:szCs w:val="32"/>
          <w:cs/>
        </w:rPr>
        <w:t>ดังกล่าว ลงมติรับหลักการโดยไม่มีการเปลี่ยนแปลง</w:t>
      </w:r>
    </w:p>
    <w:p w14:paraId="59C298C9" w14:textId="42DE6490" w:rsidR="00150162" w:rsidRDefault="00150162" w:rsidP="00644AF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มีสมาชิกท่านใดเห็นด้วยกับมติของคณ</w:t>
      </w:r>
      <w:r w:rsidRPr="00150162">
        <w:rPr>
          <w:rFonts w:ascii="TH SarabunIT๙" w:hAnsi="TH SarabunIT๙" w:cs="TH SarabunIT๙" w:hint="cs"/>
          <w:sz w:val="32"/>
          <w:szCs w:val="32"/>
          <w:cs/>
        </w:rPr>
        <w:t>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แปรญัตติดังกล่าว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โปรดยกมือ</w:t>
      </w:r>
    </w:p>
    <w:p w14:paraId="68C4AF0B" w14:textId="72E195A9" w:rsidR="00150162" w:rsidRDefault="00150162" w:rsidP="00644AF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เห็นด้วย จำนวน 5 เสียง ไม่เห็นชอบไม่มี งดออกเสียง 1 เสียง</w:t>
      </w:r>
    </w:p>
    <w:p w14:paraId="5337605E" w14:textId="562E0705" w:rsidR="00150162" w:rsidRDefault="00150162" w:rsidP="00644AF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8666E">
        <w:rPr>
          <w:rFonts w:ascii="TH SarabunIT๙" w:hAnsi="TH SarabunIT๙" w:cs="TH SarabunIT๙" w:hint="cs"/>
          <w:sz w:val="32"/>
          <w:szCs w:val="32"/>
          <w:cs/>
        </w:rPr>
        <w:t>สรุปว่าที่ประชุมสภาฯแห่งนี้ เห็นด้วยกับร่างข้อบัญญัติงบประมาณรายจ่าย</w:t>
      </w:r>
      <w:r w:rsidR="00C8666E">
        <w:rPr>
          <w:rFonts w:ascii="TH SarabunIT๙" w:hAnsi="TH SarabunIT๙" w:cs="TH SarabunIT๙"/>
          <w:sz w:val="32"/>
          <w:szCs w:val="32"/>
          <w:cs/>
        </w:rPr>
        <w:tab/>
      </w:r>
      <w:r w:rsidR="00C8666E">
        <w:rPr>
          <w:rFonts w:ascii="TH SarabunIT๙" w:hAnsi="TH SarabunIT๙" w:cs="TH SarabunIT๙"/>
          <w:sz w:val="32"/>
          <w:szCs w:val="32"/>
          <w:cs/>
        </w:rPr>
        <w:tab/>
      </w:r>
      <w:r w:rsidR="00C8666E">
        <w:rPr>
          <w:rFonts w:ascii="TH SarabunIT๙" w:hAnsi="TH SarabunIT๙" w:cs="TH SarabunIT๙"/>
          <w:sz w:val="32"/>
          <w:szCs w:val="32"/>
          <w:cs/>
        </w:rPr>
        <w:tab/>
      </w:r>
      <w:r w:rsidR="00C8666E">
        <w:rPr>
          <w:rFonts w:ascii="TH SarabunIT๙" w:hAnsi="TH SarabunIT๙" w:cs="TH SarabunIT๙"/>
          <w:sz w:val="32"/>
          <w:szCs w:val="32"/>
          <w:cs/>
        </w:rPr>
        <w:tab/>
      </w:r>
      <w:r w:rsidR="00C8666E">
        <w:rPr>
          <w:rFonts w:ascii="TH SarabunIT๙" w:hAnsi="TH SarabunIT๙" w:cs="TH SarabunIT๙"/>
          <w:sz w:val="32"/>
          <w:szCs w:val="32"/>
          <w:cs/>
        </w:rPr>
        <w:tab/>
      </w:r>
      <w:r w:rsidR="00C8666E">
        <w:rPr>
          <w:rFonts w:ascii="TH SarabunIT๙" w:hAnsi="TH SarabunIT๙" w:cs="TH SarabunIT๙" w:hint="cs"/>
          <w:sz w:val="32"/>
          <w:szCs w:val="32"/>
          <w:cs/>
        </w:rPr>
        <w:t>ประจำปี 2566 นี้</w:t>
      </w:r>
    </w:p>
    <w:p w14:paraId="3ED032AB" w14:textId="1201B5D1" w:rsidR="00C8666E" w:rsidRDefault="00C8666E" w:rsidP="00644AF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6A8C739" w14:textId="73EFCDAA" w:rsidR="00C8666E" w:rsidRDefault="00C8666E" w:rsidP="00644AF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E1FF0D" w14:textId="77777777" w:rsidR="00C8666E" w:rsidRDefault="00C8666E" w:rsidP="00C8666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14:paraId="34DA42DC" w14:textId="77777777" w:rsidR="00C8666E" w:rsidRDefault="00C8666E" w:rsidP="00C8666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866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3.2 พิจารณาร่างข้อบัญญัติงบประมาณรายจ่ายประจำปี 2566 </w:t>
      </w:r>
    </w:p>
    <w:p w14:paraId="472EAB02" w14:textId="6753BB35" w:rsidR="00C8666E" w:rsidRDefault="00C8666E" w:rsidP="00C8666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666E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ขั้นลงมติ</w:t>
      </w:r>
    </w:p>
    <w:p w14:paraId="1241D692" w14:textId="49AAA6E0" w:rsidR="00C8666E" w:rsidRDefault="00C8666E" w:rsidP="00C866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8666E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ขอมติจากสมาชิกสภาฯทุกท่านว่าสมาชิกสภาฯท่านใดเห็นชอบร่าง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ข้อบัญญัติงบประมาณรายจ่าย</w:t>
      </w:r>
      <w:r w:rsidR="00763FB8">
        <w:rPr>
          <w:rFonts w:ascii="TH SarabunIT๙" w:hAnsi="TH SarabunIT๙" w:cs="TH SarabunIT๙" w:hint="cs"/>
          <w:sz w:val="32"/>
          <w:szCs w:val="32"/>
          <w:cs/>
        </w:rPr>
        <w:t>ประจำปี 2566 ให้ตราตามข้อบัญญัติ</w:t>
      </w:r>
      <w:r w:rsidR="00763FB8">
        <w:rPr>
          <w:rFonts w:ascii="TH SarabunIT๙" w:hAnsi="TH SarabunIT๙" w:cs="TH SarabunIT๙"/>
          <w:sz w:val="32"/>
          <w:szCs w:val="32"/>
          <w:cs/>
        </w:rPr>
        <w:tab/>
      </w:r>
      <w:r w:rsidR="00763FB8">
        <w:rPr>
          <w:rFonts w:ascii="TH SarabunIT๙" w:hAnsi="TH SarabunIT๙" w:cs="TH SarabunIT๙"/>
          <w:sz w:val="32"/>
          <w:szCs w:val="32"/>
          <w:cs/>
        </w:rPr>
        <w:tab/>
      </w:r>
      <w:r w:rsidR="00763FB8">
        <w:rPr>
          <w:rFonts w:ascii="TH SarabunIT๙" w:hAnsi="TH SarabunIT๙" w:cs="TH SarabunIT๙"/>
          <w:sz w:val="32"/>
          <w:szCs w:val="32"/>
          <w:cs/>
        </w:rPr>
        <w:tab/>
      </w:r>
      <w:r w:rsidR="00763FB8">
        <w:rPr>
          <w:rFonts w:ascii="TH SarabunIT๙" w:hAnsi="TH SarabunIT๙" w:cs="TH SarabunIT๙"/>
          <w:sz w:val="32"/>
          <w:szCs w:val="32"/>
          <w:cs/>
        </w:rPr>
        <w:tab/>
      </w:r>
      <w:r w:rsidR="00763FB8">
        <w:rPr>
          <w:rFonts w:ascii="TH SarabunIT๙" w:hAnsi="TH SarabunIT๙" w:cs="TH SarabunIT๙"/>
          <w:sz w:val="32"/>
          <w:szCs w:val="32"/>
          <w:cs/>
        </w:rPr>
        <w:tab/>
      </w:r>
      <w:r w:rsidR="00763FB8">
        <w:rPr>
          <w:rFonts w:ascii="TH SarabunIT๙" w:hAnsi="TH SarabunIT๙" w:cs="TH SarabunIT๙"/>
          <w:sz w:val="32"/>
          <w:szCs w:val="32"/>
          <w:cs/>
        </w:rPr>
        <w:tab/>
      </w:r>
      <w:r w:rsidR="00763FB8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 2566 โดยการยกมือ</w:t>
      </w:r>
    </w:p>
    <w:p w14:paraId="32D0C5BA" w14:textId="07ECE313" w:rsidR="00763FB8" w:rsidRDefault="00763FB8" w:rsidP="00C8666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เห็นชอบ </w:t>
      </w:r>
      <w:r w:rsidR="00214D41">
        <w:rPr>
          <w:rFonts w:ascii="TH SarabunIT๙" w:hAnsi="TH SarabunIT๙" w:cs="TH SarabunIT๙" w:hint="cs"/>
          <w:sz w:val="32"/>
          <w:szCs w:val="32"/>
          <w:cs/>
        </w:rPr>
        <w:t>ให้ตราเป็นข้อบัญญัติงบประมาณรายจ่ายประจำปี 2566 ด้วย</w:t>
      </w:r>
      <w:r w:rsidR="00214D41">
        <w:rPr>
          <w:rFonts w:ascii="TH SarabunIT๙" w:hAnsi="TH SarabunIT๙" w:cs="TH SarabunIT๙"/>
          <w:sz w:val="32"/>
          <w:szCs w:val="32"/>
          <w:cs/>
        </w:rPr>
        <w:tab/>
      </w:r>
      <w:r w:rsidR="00214D41">
        <w:rPr>
          <w:rFonts w:ascii="TH SarabunIT๙" w:hAnsi="TH SarabunIT๙" w:cs="TH SarabunIT๙"/>
          <w:sz w:val="32"/>
          <w:szCs w:val="32"/>
          <w:cs/>
        </w:rPr>
        <w:tab/>
      </w:r>
      <w:r w:rsidR="00214D41">
        <w:rPr>
          <w:rFonts w:ascii="TH SarabunIT๙" w:hAnsi="TH SarabunIT๙" w:cs="TH SarabunIT๙"/>
          <w:sz w:val="32"/>
          <w:szCs w:val="32"/>
          <w:cs/>
        </w:rPr>
        <w:tab/>
      </w:r>
      <w:r w:rsidR="00214D41">
        <w:rPr>
          <w:rFonts w:ascii="TH SarabunIT๙" w:hAnsi="TH SarabunIT๙" w:cs="TH SarabunIT๙"/>
          <w:sz w:val="32"/>
          <w:szCs w:val="32"/>
          <w:cs/>
        </w:rPr>
        <w:tab/>
      </w:r>
      <w:r w:rsidR="00214D41">
        <w:rPr>
          <w:rFonts w:ascii="TH SarabunIT๙" w:hAnsi="TH SarabunIT๙" w:cs="TH SarabunIT๙"/>
          <w:sz w:val="32"/>
          <w:szCs w:val="32"/>
          <w:cs/>
        </w:rPr>
        <w:tab/>
      </w:r>
      <w:r w:rsidR="00214D41">
        <w:rPr>
          <w:rFonts w:ascii="TH SarabunIT๙" w:hAnsi="TH SarabunIT๙" w:cs="TH SarabunIT๙" w:hint="cs"/>
          <w:sz w:val="32"/>
          <w:szCs w:val="32"/>
          <w:cs/>
        </w:rPr>
        <w:t>จำนวนสียง 5 เสียง ไม่เห็นชอบไม่มี และงดออกเสียง 1 เสียง</w:t>
      </w:r>
    </w:p>
    <w:p w14:paraId="25D01776" w14:textId="58311C89" w:rsidR="00214D41" w:rsidRDefault="00214D41" w:rsidP="00C8666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สรุปเป็นเอกฉันท์ว่า สมาชิกสภาฯ เห็นชอบกับร่างข้อบัญญัติงบประมาณ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รายจ่ายประจำปี 2566 ให้ตราเป็นข้อบัญญัติงบประมาณรายจ่าย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 พ.ศ.2566</w:t>
      </w:r>
      <w:r w:rsidR="001E5AB4"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</w:p>
    <w:p w14:paraId="7C79ED69" w14:textId="50BF0298" w:rsidR="001E5AB4" w:rsidRPr="001E5AB4" w:rsidRDefault="001E5AB4" w:rsidP="00C8666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E5AB4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 w:rsidRPr="001E5A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E5A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E5A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E5AB4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เรื่องอื่นๆ (ไม่มี)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57571A1" w14:textId="77777777" w:rsidR="001E5AB4" w:rsidRDefault="001E5AB4" w:rsidP="001E5AB4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การประชุมสภาฯ ได้ดำเนินการจนครบทุกระเบียบวาระการประชุมแล้ว ขอขอบคุณสมาชิกสภาฯ ผู้บริหารตลอดจนเจ้าหน้าที่ทุกท่านที่ได้</w:t>
      </w:r>
    </w:p>
    <w:p w14:paraId="659527B2" w14:textId="77777777" w:rsidR="001E5AB4" w:rsidRDefault="001E5AB4" w:rsidP="001E5AB4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ให้ความร่วมมือเป็นอย่างดี ทำให้การประชุมสภาฯในครั้งนี้สำเร็จลุล่วงไปด้วยดี สำหรับวันนี้ขอปิดการประชุมครับ</w:t>
      </w:r>
    </w:p>
    <w:p w14:paraId="63EB08EA" w14:textId="22450D75" w:rsidR="001E5AB4" w:rsidRDefault="001E5AB4" w:rsidP="001E5AB4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ปิดการประชุมเวลา 15.30 น.</w:t>
      </w:r>
    </w:p>
    <w:p w14:paraId="4E21F8CD" w14:textId="0852AC43" w:rsidR="001E5AB4" w:rsidRDefault="001E5AB4" w:rsidP="001E5AB4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A74D5F" w14:textId="3B5016D8" w:rsidR="001E5AB4" w:rsidRDefault="001E5AB4" w:rsidP="001E5AB4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893470" w14:textId="77777777" w:rsidR="001E5AB4" w:rsidRDefault="001E5AB4" w:rsidP="001E5AB4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4A5D9E" w14:textId="77777777" w:rsidR="001E5AB4" w:rsidRDefault="001E5AB4" w:rsidP="001E5AB4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9411AD1" w14:textId="72271F36" w:rsidR="001E5AB4" w:rsidRDefault="001E5AB4" w:rsidP="001E5AB4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ว่าที่ ร.ต.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C47AD">
        <w:rPr>
          <w:rFonts w:ascii="TH SarabunIT๙" w:hAnsi="TH SarabunIT๙" w:cs="TH SarabunIT๙"/>
          <w:sz w:val="32"/>
          <w:szCs w:val="32"/>
          <w:cs/>
        </w:rPr>
        <w:t>ผู้จด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Pr="00EC47AD">
        <w:rPr>
          <w:rFonts w:ascii="TH SarabunIT๙" w:hAnsi="TH SarabunIT๙" w:cs="TH SarabunIT๙"/>
          <w:sz w:val="32"/>
          <w:szCs w:val="32"/>
          <w:cs/>
        </w:rPr>
        <w:t>การประชุม</w:t>
      </w:r>
    </w:p>
    <w:p w14:paraId="21AE8172" w14:textId="2B8B839E" w:rsidR="001E5AB4" w:rsidRPr="00EC47AD" w:rsidRDefault="001E5AB4" w:rsidP="001E5AB4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 กามา)</w:t>
      </w:r>
    </w:p>
    <w:p w14:paraId="3EA8AAC3" w14:textId="3EAAA6AF" w:rsidR="001E5AB4" w:rsidRDefault="001E5AB4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>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Pr="00EC47A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3C96DED" w14:textId="518AFB95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5BE25ED7" w14:textId="165D4489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131AFADD" w14:textId="0D16A184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83F0564" w14:textId="64BEAF42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02566054" w14:textId="46BA38D4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7122ED57" w14:textId="63F808A8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D70FE28" w14:textId="32D3184D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67581EA8" w14:textId="3A9D0752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52EAB08" w14:textId="5A642E5E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5053AB88" w14:textId="34E86303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522B456D" w14:textId="6113508B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D05DE8E" w14:textId="2537C34E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674C5961" w14:textId="770DDA77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78B285A2" w14:textId="7FCE8901" w:rsidR="00FA555D" w:rsidRPr="00292374" w:rsidRDefault="00FA555D" w:rsidP="00FA555D">
      <w:pPr>
        <w:spacing w:line="252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92374">
        <w:rPr>
          <w:rFonts w:ascii="TH SarabunIT๙" w:hAnsi="TH SarabunIT๙" w:cs="TH SarabunIT๙"/>
          <w:sz w:val="32"/>
          <w:szCs w:val="32"/>
          <w:cs/>
        </w:rPr>
        <w:t>คณะกรรมการตรวจสอบรายงานการประชุมได้ตรวจสอบรายงานการประชุมสภาอบต.บาโงยซิ</w:t>
      </w:r>
      <w:proofErr w:type="spellStart"/>
      <w:r w:rsidRPr="00292374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 w:rsidRPr="00292374">
        <w:rPr>
          <w:rFonts w:ascii="TH SarabunIT๙" w:hAnsi="TH SarabunIT๙" w:cs="TH SarabunIT๙" w:hint="cs"/>
          <w:sz w:val="32"/>
          <w:szCs w:val="32"/>
          <w:cs/>
        </w:rPr>
        <w:t>สมัยสามัญ สมัย</w:t>
      </w:r>
      <w:r w:rsidR="00C277DE">
        <w:rPr>
          <w:rFonts w:ascii="TH SarabunIT๙" w:hAnsi="TH SarabunIT๙" w:cs="TH SarabunIT๙" w:hint="cs"/>
          <w:sz w:val="32"/>
          <w:szCs w:val="32"/>
          <w:cs/>
        </w:rPr>
        <w:t>แรก</w:t>
      </w:r>
      <w:r w:rsidRPr="00292374">
        <w:rPr>
          <w:rFonts w:ascii="TH SarabunIT๙" w:hAnsi="TH SarabunIT๙" w:cs="TH SarabunIT๙" w:hint="cs"/>
          <w:sz w:val="32"/>
          <w:szCs w:val="32"/>
          <w:cs/>
        </w:rPr>
        <w:t xml:space="preserve">  ครั้งที่ 1 ประจำปี 256</w:t>
      </w:r>
      <w:r w:rsidR="00C277D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92374">
        <w:rPr>
          <w:rFonts w:ascii="TH SarabunIT๙" w:hAnsi="TH SarabunIT๙" w:cs="TH SarabunIT๙"/>
          <w:sz w:val="32"/>
          <w:szCs w:val="32"/>
          <w:cs/>
        </w:rPr>
        <w:t xml:space="preserve"> วันที่ </w:t>
      </w:r>
      <w:r w:rsidR="00292374" w:rsidRPr="0029237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277D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923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77DE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292374">
        <w:rPr>
          <w:rFonts w:ascii="TH SarabunIT๙" w:hAnsi="TH SarabunIT๙" w:cs="TH SarabunIT๙"/>
          <w:sz w:val="32"/>
          <w:szCs w:val="32"/>
          <w:cs/>
        </w:rPr>
        <w:t xml:space="preserve"> พ.ศ.256</w:t>
      </w:r>
      <w:r w:rsidR="00C277D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92374">
        <w:rPr>
          <w:rFonts w:ascii="TH SarabunIT๙" w:hAnsi="TH SarabunIT๙" w:cs="TH SarabunIT๙"/>
          <w:sz w:val="32"/>
          <w:szCs w:val="32"/>
          <w:cs/>
        </w:rPr>
        <w:t xml:space="preserve"> นี้แล้ว เมื่อวันที่    </w:t>
      </w:r>
      <w:r w:rsidR="00292374" w:rsidRPr="002923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77DE"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r w:rsidR="00292374" w:rsidRPr="002923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2374">
        <w:rPr>
          <w:rFonts w:ascii="TH SarabunIT๙" w:hAnsi="TH SarabunIT๙" w:cs="TH SarabunIT๙"/>
          <w:sz w:val="32"/>
          <w:szCs w:val="32"/>
          <w:cs/>
        </w:rPr>
        <w:t>พ.ศ.256</w:t>
      </w:r>
      <w:r w:rsidR="00C277DE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73BDA371" w14:textId="77777777" w:rsidR="00FA555D" w:rsidRDefault="00FA555D" w:rsidP="00FA555D">
      <w:pPr>
        <w:spacing w:after="0"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ปรากฏ</w:t>
      </w:r>
      <w:r>
        <w:rPr>
          <w:rFonts w:ascii="TH SarabunIT๙" w:hAnsi="TH SarabunIT๙" w:cs="TH SarabunIT๙"/>
          <w:sz w:val="32"/>
          <w:szCs w:val="32"/>
          <w:cs/>
        </w:rPr>
        <w:t>ว่ารายงานการประชุมมีความถูกต้อง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47AD">
        <w:rPr>
          <w:rFonts w:ascii="TH SarabunIT๙" w:hAnsi="TH SarabunIT๙" w:cs="TH SarabunIT๙"/>
          <w:sz w:val="32"/>
          <w:szCs w:val="32"/>
          <w:cs/>
        </w:rPr>
        <w:t>คณะกรรมการตรวจสอบรายงานการประชุมจึงได้</w:t>
      </w:r>
    </w:p>
    <w:p w14:paraId="4D340F2D" w14:textId="77777777" w:rsidR="00FA555D" w:rsidRPr="00EC47AD" w:rsidRDefault="00FA555D" w:rsidP="00FA555D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>ลงลายมือชื่อให้การรับรอง</w:t>
      </w:r>
    </w:p>
    <w:p w14:paraId="61370531" w14:textId="77777777" w:rsidR="00FA555D" w:rsidRPr="00EC47AD" w:rsidRDefault="00FA555D" w:rsidP="00FA555D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6CF0C75" w14:textId="77777777" w:rsidR="00FA555D" w:rsidRPr="00EC47AD" w:rsidRDefault="00FA555D" w:rsidP="00FA555D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201DAE50" w14:textId="7253C353" w:rsidR="00FA555D" w:rsidRDefault="00FA555D" w:rsidP="00FA55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(ลงชื่อ)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B1300" w:rsidRPr="00EC47AD">
        <w:rPr>
          <w:rFonts w:ascii="TH SarabunIT๙" w:hAnsi="TH SarabunIT๙" w:cs="TH SarabunIT๙"/>
          <w:sz w:val="32"/>
          <w:szCs w:val="32"/>
          <w:cs/>
        </w:rPr>
        <w:t>อับดุล</w:t>
      </w:r>
      <w:r w:rsidR="00EB1300">
        <w:rPr>
          <w:rFonts w:ascii="TH SarabunIT๙" w:hAnsi="TH SarabunIT๙" w:cs="TH SarabunIT๙" w:hint="cs"/>
          <w:sz w:val="32"/>
          <w:szCs w:val="32"/>
          <w:cs/>
        </w:rPr>
        <w:t>พา</w:t>
      </w:r>
      <w:proofErr w:type="spellStart"/>
      <w:r w:rsidR="00EB1300"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 w:rsidR="00EB1300"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 w:rsidR="00EB1300"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="00EB1300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>(นายอับดุล</w:t>
      </w:r>
      <w:r>
        <w:rPr>
          <w:rFonts w:ascii="TH SarabunIT๙" w:hAnsi="TH SarabunIT๙" w:cs="TH SarabunIT๙" w:hint="cs"/>
          <w:sz w:val="32"/>
          <w:szCs w:val="32"/>
          <w:cs/>
        </w:rPr>
        <w:t>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แดเบ๊าะ)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2DB4E351" w14:textId="46916EA6" w:rsidR="00FA555D" w:rsidRPr="00EC47AD" w:rsidRDefault="00FA555D" w:rsidP="00FA55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9237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C47AD">
        <w:rPr>
          <w:rFonts w:ascii="TH SarabunIT๙" w:hAnsi="TH SarabunIT๙" w:cs="TH SarabunIT๙"/>
          <w:sz w:val="32"/>
          <w:szCs w:val="32"/>
          <w:cs/>
        </w:rPr>
        <w:t>คณะกรรมการตรวจสอบรายงานการประชุม</w:t>
      </w:r>
    </w:p>
    <w:p w14:paraId="0F81735E" w14:textId="77777777" w:rsidR="00FA555D" w:rsidRPr="00EC47AD" w:rsidRDefault="00FA555D" w:rsidP="00FA555D">
      <w:pPr>
        <w:spacing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7433A7ED" w14:textId="77777777" w:rsidR="00FA555D" w:rsidRPr="00EC47AD" w:rsidRDefault="00FA555D" w:rsidP="00FA555D">
      <w:pPr>
        <w:spacing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7CBE1393" w14:textId="648B046E" w:rsidR="00FA555D" w:rsidRDefault="00FA555D" w:rsidP="00FA555D">
      <w:pPr>
        <w:spacing w:line="252" w:lineRule="auto"/>
        <w:ind w:left="2552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(ลงชื่อ)  </w:t>
      </w:r>
      <w:r w:rsidR="00EB1300">
        <w:rPr>
          <w:rFonts w:ascii="TH SarabunIT๙" w:hAnsi="TH SarabunIT๙" w:cs="TH SarabunIT๙" w:hint="cs"/>
          <w:sz w:val="32"/>
          <w:szCs w:val="32"/>
          <w:cs/>
        </w:rPr>
        <w:t>อา</w:t>
      </w:r>
      <w:proofErr w:type="spellStart"/>
      <w:r w:rsidR="00EB1300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EB1300"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 w:rsidR="00EB1300"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 w:rsidR="00EB1300"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EB13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C47AD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หะยีบูระ</w:t>
      </w:r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คณะกรรมการตรวจสอบรายงานการประชุม</w:t>
      </w:r>
    </w:p>
    <w:p w14:paraId="2301DE92" w14:textId="77777777" w:rsidR="00FA555D" w:rsidRPr="00EC47AD" w:rsidRDefault="00FA555D" w:rsidP="00FA555D">
      <w:pPr>
        <w:spacing w:line="252" w:lineRule="auto"/>
        <w:ind w:left="2552"/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19C45DBC" w14:textId="77777777" w:rsidR="00FA555D" w:rsidRPr="00EC47AD" w:rsidRDefault="00FA555D" w:rsidP="00FA555D">
      <w:pPr>
        <w:spacing w:line="252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ab/>
      </w:r>
    </w:p>
    <w:p w14:paraId="1D4CAED8" w14:textId="77777777" w:rsidR="00FA555D" w:rsidRPr="00EC47AD" w:rsidRDefault="00FA555D" w:rsidP="00FA555D">
      <w:pPr>
        <w:spacing w:after="0" w:line="252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</w:t>
      </w:r>
    </w:p>
    <w:p w14:paraId="21DC5B21" w14:textId="77777777" w:rsidR="00FA555D" w:rsidRPr="00EC47AD" w:rsidRDefault="00FA555D" w:rsidP="00FA555D">
      <w:pPr>
        <w:spacing w:after="0"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</w:p>
    <w:p w14:paraId="1DA0BF7B" w14:textId="77777777" w:rsidR="00FA555D" w:rsidRPr="00EC47AD" w:rsidRDefault="00FA555D" w:rsidP="00FA55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คณะกรรมการตรวจสอบรายงานการประชุม</w:t>
      </w:r>
    </w:p>
    <w:p w14:paraId="3ADE97E4" w14:textId="77777777" w:rsidR="00FA555D" w:rsidRPr="00EC47AD" w:rsidRDefault="00FA555D" w:rsidP="00FA555D">
      <w:pPr>
        <w:spacing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0875E73D" w14:textId="77777777" w:rsidR="00FA555D" w:rsidRDefault="00FA555D" w:rsidP="00FA555D"/>
    <w:p w14:paraId="2E34C7BC" w14:textId="77777777" w:rsidR="00FA555D" w:rsidRDefault="00FA555D" w:rsidP="00FA555D"/>
    <w:p w14:paraId="39DF3018" w14:textId="77777777" w:rsidR="00FA555D" w:rsidRDefault="00FA555D" w:rsidP="00FA555D"/>
    <w:p w14:paraId="4244D66B" w14:textId="77777777" w:rsidR="00FA555D" w:rsidRDefault="00FA555D" w:rsidP="00FA555D"/>
    <w:p w14:paraId="65E2AE92" w14:textId="77777777" w:rsidR="00FA555D" w:rsidRDefault="00FA555D" w:rsidP="00FA555D"/>
    <w:p w14:paraId="444FFFDD" w14:textId="77777777" w:rsidR="00FA555D" w:rsidRDefault="00FA555D" w:rsidP="00FA555D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C179F8B" w14:textId="77777777" w:rsidR="00FA555D" w:rsidRDefault="00FA555D" w:rsidP="00FA555D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15084AB" w14:textId="77777777" w:rsidR="00FA555D" w:rsidRPr="00624110" w:rsidRDefault="00FA555D" w:rsidP="00FA555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93772A3" w14:textId="77777777" w:rsidR="00FA555D" w:rsidRDefault="00FA555D" w:rsidP="00FA555D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CB336C7" w14:textId="77777777" w:rsidR="00FA555D" w:rsidRDefault="00FA555D" w:rsidP="00FA555D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48FE608C" w14:textId="2CF55831" w:rsidR="00FA555D" w:rsidRPr="00292374" w:rsidRDefault="00FA555D" w:rsidP="00FA555D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92374">
        <w:rPr>
          <w:rFonts w:ascii="TH SarabunIT๙" w:hAnsi="TH SarabunIT๙" w:cs="TH SarabunIT๙"/>
          <w:sz w:val="32"/>
          <w:szCs w:val="32"/>
          <w:cs/>
        </w:rPr>
        <w:t>สภาอบต.บาโงยซิ</w:t>
      </w:r>
      <w:proofErr w:type="spellStart"/>
      <w:r w:rsidRPr="00292374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 w:rsidRPr="002923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2374">
        <w:rPr>
          <w:rFonts w:ascii="TH SarabunIT๙" w:hAnsi="TH SarabunIT๙" w:cs="TH SarabunIT๙"/>
          <w:sz w:val="32"/>
          <w:szCs w:val="32"/>
          <w:cs/>
        </w:rPr>
        <w:t>ได้รับรองรายงานการประชุมสมัยสามัญ</w:t>
      </w:r>
      <w:r w:rsidRPr="00292374">
        <w:rPr>
          <w:rFonts w:ascii="TH SarabunIT๙" w:hAnsi="TH SarabunIT๙" w:cs="TH SarabunIT๙" w:hint="cs"/>
          <w:sz w:val="32"/>
          <w:szCs w:val="32"/>
          <w:cs/>
        </w:rPr>
        <w:t xml:space="preserve"> สมัย</w:t>
      </w:r>
      <w:r w:rsidR="00C277DE">
        <w:rPr>
          <w:rFonts w:ascii="TH SarabunIT๙" w:hAnsi="TH SarabunIT๙" w:cs="TH SarabunIT๙" w:hint="cs"/>
          <w:sz w:val="32"/>
          <w:szCs w:val="32"/>
          <w:cs/>
        </w:rPr>
        <w:t>แรก</w:t>
      </w:r>
      <w:r w:rsidR="00292374" w:rsidRPr="002923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2374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C277D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92374">
        <w:rPr>
          <w:rFonts w:ascii="TH SarabunIT๙" w:hAnsi="TH SarabunIT๙" w:cs="TH SarabunIT๙"/>
          <w:sz w:val="32"/>
          <w:szCs w:val="32"/>
          <w:cs/>
        </w:rPr>
        <w:t xml:space="preserve"> ประจำปี 256</w:t>
      </w:r>
      <w:r w:rsidR="00C277D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923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2374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292374" w:rsidRPr="0029237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277DE">
        <w:rPr>
          <w:rFonts w:ascii="TH SarabunIT๙" w:hAnsi="TH SarabunIT๙" w:cs="TH SarabunIT๙" w:hint="cs"/>
          <w:sz w:val="32"/>
          <w:szCs w:val="32"/>
          <w:cs/>
        </w:rPr>
        <w:t>4กุมภาพันธ์</w:t>
      </w:r>
      <w:r w:rsidRPr="00292374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C277D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92374">
        <w:rPr>
          <w:rFonts w:ascii="TH SarabunIT๙" w:hAnsi="TH SarabunIT๙" w:cs="TH SarabunIT๙"/>
          <w:sz w:val="32"/>
          <w:szCs w:val="32"/>
          <w:cs/>
        </w:rPr>
        <w:t xml:space="preserve"> นี้แล้ว เมื่อวันที่ </w:t>
      </w:r>
      <w:r w:rsidR="00C277DE">
        <w:rPr>
          <w:rFonts w:ascii="TH SarabunIT๙" w:hAnsi="TH SarabunIT๙" w:cs="TH SarabunIT๙" w:hint="cs"/>
          <w:sz w:val="32"/>
          <w:szCs w:val="32"/>
          <w:cs/>
        </w:rPr>
        <w:t xml:space="preserve"> 22 </w:t>
      </w:r>
      <w:r w:rsidRPr="002923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77DE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292374" w:rsidRPr="002923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2374">
        <w:rPr>
          <w:rFonts w:ascii="TH SarabunIT๙" w:hAnsi="TH SarabunIT๙" w:cs="TH SarabunIT๙"/>
          <w:sz w:val="32"/>
          <w:szCs w:val="32"/>
          <w:cs/>
        </w:rPr>
        <w:t>พ.ศ. 256</w:t>
      </w:r>
      <w:r w:rsidR="00C277DE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61CABF30" w14:textId="77777777" w:rsidR="00FA555D" w:rsidRPr="00292374" w:rsidRDefault="00FA555D" w:rsidP="00FA555D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3A157698" w14:textId="77777777" w:rsidR="00FA555D" w:rsidRDefault="00FA555D" w:rsidP="00FA555D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64737D1C" w14:textId="77777777" w:rsidR="00FA555D" w:rsidRPr="006F76D1" w:rsidRDefault="00FA555D" w:rsidP="00FA555D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3D93777C" w14:textId="44116C55" w:rsidR="00FA555D" w:rsidRDefault="00EB1300" w:rsidP="00FA555D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</w:t>
      </w:r>
    </w:p>
    <w:p w14:paraId="5D5BA17E" w14:textId="77777777" w:rsidR="00FA555D" w:rsidRPr="00EC47AD" w:rsidRDefault="00FA555D" w:rsidP="00FA555D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</w:t>
      </w:r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</w:p>
    <w:p w14:paraId="1F4F49A0" w14:textId="77777777" w:rsidR="00FA555D" w:rsidRPr="00EC47AD" w:rsidRDefault="00FA555D" w:rsidP="00FA55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EC47AD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สภาองค์การบริหารส่วนตำบลบาโงยซิ</w:t>
      </w:r>
      <w:proofErr w:type="spellStart"/>
      <w:r w:rsidRPr="00EC47AD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3FC8335A" w14:textId="77777777" w:rsidR="00FA555D" w:rsidRPr="00EC47AD" w:rsidRDefault="00FA555D" w:rsidP="00FA555D">
      <w:pPr>
        <w:spacing w:line="252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</w:rPr>
        <w:tab/>
      </w:r>
    </w:p>
    <w:p w14:paraId="7E66CE52" w14:textId="77777777" w:rsidR="00FA555D" w:rsidRPr="00EC47AD" w:rsidRDefault="00FA555D" w:rsidP="00FA555D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49061CB2" w14:textId="77777777" w:rsidR="00FA555D" w:rsidRPr="006F76D1" w:rsidRDefault="00FA555D" w:rsidP="00FA55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87AAB7" w14:textId="77777777" w:rsidR="00FA555D" w:rsidRDefault="00FA555D" w:rsidP="00FA555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1ACDDFD" w14:textId="77777777" w:rsidR="00FA555D" w:rsidRDefault="00FA555D" w:rsidP="00FA55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2FCCEC88" w14:textId="77777777" w:rsidR="00FA555D" w:rsidRDefault="00FA555D" w:rsidP="00FA555D"/>
    <w:p w14:paraId="69830D93" w14:textId="63ACB477" w:rsidR="00FA555D" w:rsidRP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739420EE" w14:textId="14C0334A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2C7C55DB" w14:textId="38F68056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63A62B8C" w14:textId="78E17E8F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7DC138F2" w14:textId="77777777" w:rsidR="00FA555D" w:rsidRDefault="00FA555D" w:rsidP="001E5AB4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6A75687C" w14:textId="77777777" w:rsidR="001E5AB4" w:rsidRPr="001E5AB4" w:rsidRDefault="001E5AB4" w:rsidP="00C8666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4103E4C" w14:textId="0DE4599B" w:rsidR="00C8666E" w:rsidRPr="00C8666E" w:rsidRDefault="00C8666E" w:rsidP="00C8666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866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66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66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66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866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3F4C986" w14:textId="77777777" w:rsidR="00BA3EF7" w:rsidRPr="00C8666E" w:rsidRDefault="00BA3EF7" w:rsidP="00644AF5">
      <w:pPr>
        <w:jc w:val="thaiDistribute"/>
        <w:rPr>
          <w:b/>
          <w:bCs/>
        </w:rPr>
      </w:pPr>
    </w:p>
    <w:sectPr w:rsidR="00BA3EF7" w:rsidRPr="00C8666E" w:rsidSect="00A536B3">
      <w:pgSz w:w="12240" w:h="15840"/>
      <w:pgMar w:top="709" w:right="1041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6B3"/>
    <w:rsid w:val="0011506C"/>
    <w:rsid w:val="00150162"/>
    <w:rsid w:val="001C0939"/>
    <w:rsid w:val="001E5AB4"/>
    <w:rsid w:val="00214D41"/>
    <w:rsid w:val="0022068D"/>
    <w:rsid w:val="00292374"/>
    <w:rsid w:val="00383AD2"/>
    <w:rsid w:val="004E2705"/>
    <w:rsid w:val="00634709"/>
    <w:rsid w:val="00644AF5"/>
    <w:rsid w:val="006F4319"/>
    <w:rsid w:val="00763FB8"/>
    <w:rsid w:val="00901D40"/>
    <w:rsid w:val="009E3221"/>
    <w:rsid w:val="00A536B3"/>
    <w:rsid w:val="00BA3EF7"/>
    <w:rsid w:val="00BF3CF7"/>
    <w:rsid w:val="00C277DE"/>
    <w:rsid w:val="00C8666E"/>
    <w:rsid w:val="00D50F58"/>
    <w:rsid w:val="00E66328"/>
    <w:rsid w:val="00EB1300"/>
    <w:rsid w:val="00F15C6D"/>
    <w:rsid w:val="00FA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B4416"/>
  <w15:chartTrackingRefBased/>
  <w15:docId w15:val="{2F16475E-61BC-42EA-B3A9-93629A232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6B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CD385-E6ED-4A54-B5F6-7366C2024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3</cp:revision>
  <cp:lastPrinted>2023-03-21T03:43:00Z</cp:lastPrinted>
  <dcterms:created xsi:type="dcterms:W3CDTF">2023-06-08T07:43:00Z</dcterms:created>
  <dcterms:modified xsi:type="dcterms:W3CDTF">2023-06-08T08:17:00Z</dcterms:modified>
</cp:coreProperties>
</file>